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52" w:rsidRDefault="006D6852">
      <w:pPr>
        <w:shd w:val="clear" w:color="auto" w:fill="FFFFFF"/>
        <w:spacing w:before="240" w:after="240"/>
        <w:rPr>
          <w:rFonts w:ascii="Arial" w:eastAsia="Arial" w:hAnsi="Arial" w:cs="Arial"/>
          <w:sz w:val="32"/>
          <w:szCs w:val="32"/>
        </w:rPr>
      </w:pPr>
      <w:bookmarkStart w:id="0" w:name="_heading=h.1rtzvv3ccc7m" w:colFirst="0" w:colLast="0"/>
      <w:bookmarkStart w:id="1" w:name="_GoBack"/>
      <w:bookmarkEnd w:id="0"/>
      <w:bookmarkEnd w:id="1"/>
    </w:p>
    <w:p w:rsidR="006D6852" w:rsidRDefault="00581EDB">
      <w:pPr>
        <w:shd w:val="clear" w:color="auto" w:fill="FFFFFF"/>
        <w:spacing w:before="240" w:after="240"/>
        <w:jc w:val="center"/>
        <w:rPr>
          <w:rFonts w:ascii="Arial" w:eastAsia="Arial" w:hAnsi="Arial" w:cs="Arial"/>
          <w:sz w:val="32"/>
          <w:szCs w:val="32"/>
          <w:u w:val="single"/>
        </w:rPr>
      </w:pPr>
      <w:bookmarkStart w:id="2" w:name="_heading=h.z99ovr3aov2j" w:colFirst="0" w:colLast="0"/>
      <w:bookmarkEnd w:id="2"/>
      <w:r>
        <w:rPr>
          <w:rFonts w:ascii="Arial" w:eastAsia="Arial" w:hAnsi="Arial" w:cs="Arial"/>
          <w:sz w:val="32"/>
          <w:szCs w:val="32"/>
          <w:u w:val="single"/>
        </w:rPr>
        <w:t>EYFS Sports Day</w:t>
      </w:r>
    </w:p>
    <w:p w:rsidR="006D6852" w:rsidRDefault="006D6852">
      <w:pPr>
        <w:shd w:val="clear" w:color="auto" w:fill="FFFFFF"/>
        <w:spacing w:before="240" w:after="240"/>
        <w:rPr>
          <w:rFonts w:ascii="Arial" w:eastAsia="Arial" w:hAnsi="Arial" w:cs="Arial"/>
          <w:sz w:val="32"/>
          <w:szCs w:val="32"/>
        </w:rPr>
      </w:pPr>
    </w:p>
    <w:p w:rsidR="006D6852" w:rsidRDefault="00581EDB">
      <w:pPr>
        <w:shd w:val="clear" w:color="auto" w:fill="FFFFFF"/>
        <w:spacing w:before="240" w:after="240"/>
        <w:rPr>
          <w:rFonts w:ascii="Arial" w:eastAsia="Arial" w:hAnsi="Arial" w:cs="Arial"/>
          <w:sz w:val="24"/>
          <w:szCs w:val="24"/>
        </w:rPr>
      </w:pPr>
      <w:bookmarkStart w:id="3" w:name="_heading=h.l0hv0ap7hsiq" w:colFirst="0" w:colLast="0"/>
      <w:bookmarkEnd w:id="3"/>
      <w:r>
        <w:rPr>
          <w:rFonts w:ascii="Arial" w:eastAsia="Arial" w:hAnsi="Arial" w:cs="Arial"/>
          <w:sz w:val="24"/>
          <w:szCs w:val="24"/>
        </w:rPr>
        <w:t>Dear Parent/Carer,</w:t>
      </w:r>
    </w:p>
    <w:p w:rsidR="006D6852" w:rsidRDefault="00581EDB">
      <w:pPr>
        <w:shd w:val="clear" w:color="auto" w:fill="FFFFFF"/>
        <w:spacing w:before="240" w:after="240"/>
        <w:ind w:hanging="720"/>
        <w:rPr>
          <w:rFonts w:ascii="Arial" w:eastAsia="Arial" w:hAnsi="Arial" w:cs="Arial"/>
          <w:sz w:val="24"/>
          <w:szCs w:val="24"/>
        </w:rPr>
      </w:pPr>
      <w:r>
        <w:rPr>
          <w:rFonts w:ascii="Arial" w:eastAsia="Arial" w:hAnsi="Arial" w:cs="Arial"/>
          <w:sz w:val="24"/>
          <w:szCs w:val="24"/>
        </w:rPr>
        <w:t xml:space="preserve">           Sports Day will take place on</w:t>
      </w:r>
      <w:r>
        <w:rPr>
          <w:rFonts w:ascii="Arial" w:eastAsia="Arial" w:hAnsi="Arial" w:cs="Arial"/>
          <w:sz w:val="24"/>
          <w:szCs w:val="24"/>
          <w:u w:val="single"/>
        </w:rPr>
        <w:t xml:space="preserve"> Tuesday 16th May 2023</w:t>
      </w:r>
      <w:r>
        <w:rPr>
          <w:rFonts w:ascii="Arial" w:eastAsia="Arial" w:hAnsi="Arial" w:cs="Arial"/>
          <w:sz w:val="24"/>
          <w:szCs w:val="24"/>
        </w:rPr>
        <w:t xml:space="preserve"> for your child, weather depending. If Sports Day is unable to take place we will try to rearrange for another date, this will be communicated with you at our earliest possible convenience. </w:t>
      </w:r>
    </w:p>
    <w:p w:rsidR="006D6852" w:rsidRDefault="00581EDB">
      <w:pPr>
        <w:shd w:val="clear" w:color="auto" w:fill="FFFFFF"/>
        <w:spacing w:before="240" w:after="240"/>
        <w:ind w:hanging="720"/>
        <w:rPr>
          <w:rFonts w:ascii="Arial" w:eastAsia="Arial" w:hAnsi="Arial" w:cs="Arial"/>
          <w:sz w:val="24"/>
          <w:szCs w:val="24"/>
        </w:rPr>
      </w:pPr>
      <w:bookmarkStart w:id="4" w:name="_heading=h.p0fygrqn0nvj" w:colFirst="0" w:colLast="0"/>
      <w:bookmarkEnd w:id="4"/>
      <w:r>
        <w:rPr>
          <w:rFonts w:ascii="Arial" w:eastAsia="Arial" w:hAnsi="Arial" w:cs="Arial"/>
          <w:sz w:val="24"/>
          <w:szCs w:val="24"/>
        </w:rPr>
        <w:t xml:space="preserve">           Sports Day will begin at</w:t>
      </w:r>
      <w:r>
        <w:rPr>
          <w:rFonts w:ascii="Arial" w:eastAsia="Arial" w:hAnsi="Arial" w:cs="Arial"/>
          <w:sz w:val="24"/>
          <w:szCs w:val="24"/>
          <w:u w:val="single"/>
        </w:rPr>
        <w:t xml:space="preserve"> 1:45pm</w:t>
      </w:r>
      <w:r>
        <w:rPr>
          <w:rFonts w:ascii="Arial" w:eastAsia="Arial" w:hAnsi="Arial" w:cs="Arial"/>
          <w:sz w:val="24"/>
          <w:szCs w:val="24"/>
        </w:rPr>
        <w:t xml:space="preserve">. Spectators can enter </w:t>
      </w:r>
      <w:r>
        <w:rPr>
          <w:rFonts w:ascii="Arial" w:eastAsia="Arial" w:hAnsi="Arial" w:cs="Arial"/>
          <w:sz w:val="24"/>
          <w:szCs w:val="24"/>
        </w:rPr>
        <w:t xml:space="preserve">the nursery gate. The gate will open at 1:40pm. </w:t>
      </w:r>
    </w:p>
    <w:p w:rsidR="006D6852" w:rsidRDefault="00581EDB">
      <w:pPr>
        <w:shd w:val="clear" w:color="auto" w:fill="FFFFFF"/>
        <w:spacing w:before="240" w:after="240"/>
        <w:ind w:hanging="720"/>
        <w:rPr>
          <w:rFonts w:ascii="Arial" w:eastAsia="Arial" w:hAnsi="Arial" w:cs="Arial"/>
          <w:sz w:val="24"/>
          <w:szCs w:val="24"/>
        </w:rPr>
      </w:pPr>
      <w:bookmarkStart w:id="5" w:name="_heading=h.568qq2gln1a" w:colFirst="0" w:colLast="0"/>
      <w:bookmarkEnd w:id="5"/>
      <w:r>
        <w:rPr>
          <w:rFonts w:ascii="Arial" w:eastAsia="Arial" w:hAnsi="Arial" w:cs="Arial"/>
          <w:sz w:val="24"/>
          <w:szCs w:val="24"/>
        </w:rPr>
        <w:t xml:space="preserve">           On the day, children can come to school wearing their house team colours and clothes suitable to do sport in. </w:t>
      </w:r>
    </w:p>
    <w:p w:rsidR="006D6852" w:rsidRDefault="00581EDB">
      <w:pPr>
        <w:shd w:val="clear" w:color="auto" w:fill="FFFFFF"/>
        <w:spacing w:before="240" w:after="240"/>
        <w:ind w:hanging="720"/>
        <w:rPr>
          <w:rFonts w:ascii="Arial" w:eastAsia="Arial" w:hAnsi="Arial" w:cs="Arial"/>
          <w:sz w:val="24"/>
          <w:szCs w:val="24"/>
        </w:rPr>
      </w:pPr>
      <w:bookmarkStart w:id="6" w:name="_heading=h.cmmreeipswnv" w:colFirst="0" w:colLast="0"/>
      <w:bookmarkEnd w:id="6"/>
      <w:r>
        <w:rPr>
          <w:rFonts w:ascii="Arial" w:eastAsia="Arial" w:hAnsi="Arial" w:cs="Arial"/>
          <w:sz w:val="24"/>
          <w:szCs w:val="24"/>
        </w:rPr>
        <w:t xml:space="preserve">           As the weather may be hot, please can children be wearing sun cream when t</w:t>
      </w:r>
      <w:r>
        <w:rPr>
          <w:rFonts w:ascii="Arial" w:eastAsia="Arial" w:hAnsi="Arial" w:cs="Arial"/>
          <w:sz w:val="24"/>
          <w:szCs w:val="24"/>
        </w:rPr>
        <w:t>hey arrive at school and bring a water bottle to take outside with them when taking part in the activities.</w:t>
      </w:r>
    </w:p>
    <w:p w:rsidR="006D6852" w:rsidRDefault="00581EDB">
      <w:pPr>
        <w:shd w:val="clear" w:color="auto" w:fill="FFFFFF"/>
        <w:spacing w:before="240" w:after="240"/>
        <w:rPr>
          <w:rFonts w:ascii="Arial" w:eastAsia="Arial" w:hAnsi="Arial" w:cs="Arial"/>
          <w:sz w:val="24"/>
          <w:szCs w:val="24"/>
        </w:rPr>
      </w:pPr>
      <w:r>
        <w:rPr>
          <w:rFonts w:ascii="Arial" w:eastAsia="Arial" w:hAnsi="Arial" w:cs="Arial"/>
          <w:sz w:val="24"/>
          <w:szCs w:val="24"/>
        </w:rPr>
        <w:t>Yours sincerely,</w:t>
      </w:r>
    </w:p>
    <w:p w:rsidR="006D6852" w:rsidRDefault="00581EDB">
      <w:pPr>
        <w:shd w:val="clear" w:color="auto" w:fill="FFFFFF"/>
        <w:spacing w:before="240" w:after="240"/>
        <w:rPr>
          <w:rFonts w:ascii="Arial" w:eastAsia="Arial" w:hAnsi="Arial" w:cs="Arial"/>
          <w:sz w:val="24"/>
          <w:szCs w:val="24"/>
        </w:rPr>
      </w:pPr>
      <w:r>
        <w:rPr>
          <w:rFonts w:ascii="Arial" w:eastAsia="Arial" w:hAnsi="Arial" w:cs="Arial"/>
          <w:sz w:val="24"/>
          <w:szCs w:val="24"/>
        </w:rPr>
        <w:t>Mr Twist</w:t>
      </w:r>
    </w:p>
    <w:p w:rsidR="006D6852" w:rsidRDefault="00581EDB">
      <w:pPr>
        <w:shd w:val="clear" w:color="auto" w:fill="FFFFFF"/>
        <w:spacing w:before="240" w:after="240"/>
        <w:rPr>
          <w:rFonts w:ascii="Arial" w:eastAsia="Arial" w:hAnsi="Arial" w:cs="Arial"/>
          <w:sz w:val="24"/>
          <w:szCs w:val="24"/>
        </w:rPr>
      </w:pPr>
      <w:bookmarkStart w:id="7" w:name="_heading=h.78qkigosvcio" w:colFirst="0" w:colLast="0"/>
      <w:bookmarkEnd w:id="7"/>
      <w:r>
        <w:rPr>
          <w:rFonts w:ascii="Arial" w:eastAsia="Arial" w:hAnsi="Arial" w:cs="Arial"/>
          <w:sz w:val="24"/>
          <w:szCs w:val="24"/>
        </w:rPr>
        <w:t>PE Co-ordinator</w:t>
      </w:r>
    </w:p>
    <w:p w:rsidR="006D6852" w:rsidRDefault="006D6852">
      <w:pPr>
        <w:pBdr>
          <w:top w:val="nil"/>
          <w:left w:val="nil"/>
          <w:bottom w:val="nil"/>
          <w:right w:val="nil"/>
          <w:between w:val="nil"/>
        </w:pBdr>
        <w:shd w:val="clear" w:color="auto" w:fill="FFFFFF"/>
        <w:rPr>
          <w:rFonts w:ascii="Arial" w:eastAsia="Arial" w:hAnsi="Arial" w:cs="Arial"/>
          <w:sz w:val="24"/>
          <w:szCs w:val="24"/>
        </w:rPr>
      </w:pPr>
      <w:bookmarkStart w:id="8" w:name="_heading=h.bajz72t63hce" w:colFirst="0" w:colLast="0"/>
      <w:bookmarkEnd w:id="8"/>
    </w:p>
    <w:p w:rsidR="006D6852" w:rsidRDefault="006D6852">
      <w:pPr>
        <w:pBdr>
          <w:top w:val="nil"/>
          <w:left w:val="nil"/>
          <w:bottom w:val="nil"/>
          <w:right w:val="nil"/>
          <w:between w:val="nil"/>
        </w:pBdr>
        <w:shd w:val="clear" w:color="auto" w:fill="FFFFFF"/>
        <w:jc w:val="right"/>
        <w:rPr>
          <w:rFonts w:ascii="Arial" w:eastAsia="Arial" w:hAnsi="Arial" w:cs="Arial"/>
          <w:sz w:val="26"/>
          <w:szCs w:val="26"/>
        </w:rPr>
      </w:pPr>
      <w:bookmarkStart w:id="9" w:name="_heading=h.4e015732p8ec" w:colFirst="0" w:colLast="0"/>
      <w:bookmarkEnd w:id="9"/>
    </w:p>
    <w:p w:rsidR="006D6852" w:rsidRDefault="006D6852">
      <w:pPr>
        <w:pBdr>
          <w:top w:val="nil"/>
          <w:left w:val="nil"/>
          <w:bottom w:val="nil"/>
          <w:right w:val="nil"/>
          <w:between w:val="nil"/>
        </w:pBdr>
        <w:shd w:val="clear" w:color="auto" w:fill="FFFFFF"/>
        <w:jc w:val="right"/>
        <w:rPr>
          <w:rFonts w:ascii="Arial" w:eastAsia="Arial" w:hAnsi="Arial" w:cs="Arial"/>
          <w:sz w:val="26"/>
          <w:szCs w:val="26"/>
        </w:rPr>
      </w:pPr>
      <w:bookmarkStart w:id="10" w:name="_heading=h.7ae3nj8dusz3" w:colFirst="0" w:colLast="0"/>
      <w:bookmarkEnd w:id="10"/>
    </w:p>
    <w:p w:rsidR="006D6852" w:rsidRDefault="006D6852">
      <w:pPr>
        <w:pBdr>
          <w:top w:val="nil"/>
          <w:left w:val="nil"/>
          <w:bottom w:val="nil"/>
          <w:right w:val="nil"/>
          <w:between w:val="nil"/>
        </w:pBdr>
        <w:shd w:val="clear" w:color="auto" w:fill="FFFFFF"/>
        <w:rPr>
          <w:rFonts w:ascii="Arial" w:eastAsia="Arial" w:hAnsi="Arial" w:cs="Arial"/>
        </w:rPr>
      </w:pPr>
      <w:bookmarkStart w:id="11" w:name="_heading=h.pnaum7n42hg3" w:colFirst="0" w:colLast="0"/>
      <w:bookmarkEnd w:id="11"/>
    </w:p>
    <w:sectPr w:rsidR="006D6852">
      <w:headerReference w:type="default" r:id="rId7"/>
      <w:footerReference w:type="default" r:id="rId8"/>
      <w:pgSz w:w="11906" w:h="16838"/>
      <w:pgMar w:top="907" w:right="1440" w:bottom="907"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DB" w:rsidRDefault="00581EDB">
      <w:r>
        <w:separator/>
      </w:r>
    </w:p>
  </w:endnote>
  <w:endnote w:type="continuationSeparator" w:id="0">
    <w:p w:rsidR="00581EDB" w:rsidRDefault="0058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52" w:rsidRDefault="006D6852">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p>
  <w:p w:rsidR="006D6852" w:rsidRDefault="00581EDB">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rFonts w:ascii="Arial" w:eastAsia="Arial" w:hAnsi="Arial" w:cs="Arial"/>
        <w:color w:val="000000"/>
        <w:sz w:val="20"/>
        <w:szCs w:val="20"/>
      </w:rPr>
      <w:t>Sandilands Community Primary School, Wendover Road, Manchester, M23 9JX</w:t>
    </w:r>
  </w:p>
  <w:p w:rsidR="006D6852" w:rsidRDefault="00581EDB">
    <w:pPr>
      <w:pBdr>
        <w:top w:val="nil"/>
        <w:left w:val="nil"/>
        <w:bottom w:val="nil"/>
        <w:right w:val="nil"/>
        <w:between w:val="nil"/>
      </w:pBdr>
      <w:tabs>
        <w:tab w:val="center" w:pos="4513"/>
        <w:tab w:val="right" w:pos="9026"/>
      </w:tabs>
      <w:jc w:val="center"/>
      <w:rPr>
        <w:rFonts w:ascii="Arial" w:eastAsia="Arial" w:hAnsi="Arial" w:cs="Arial"/>
        <w:color w:val="0000FF"/>
        <w:sz w:val="20"/>
        <w:szCs w:val="20"/>
        <w:u w:val="single"/>
      </w:rPr>
    </w:pPr>
    <w:hyperlink r:id="rId1">
      <w:r>
        <w:rPr>
          <w:rFonts w:ascii="Arial" w:eastAsia="Arial" w:hAnsi="Arial" w:cs="Arial"/>
          <w:color w:val="0000FF"/>
          <w:sz w:val="20"/>
          <w:szCs w:val="20"/>
          <w:u w:val="single"/>
        </w:rPr>
        <w:t>www.sandilands.manchester.sch.uk</w:t>
      </w:r>
    </w:hyperlink>
    <w:r>
      <w:rPr>
        <w:rFonts w:ascii="Arial" w:eastAsia="Arial" w:hAnsi="Arial" w:cs="Arial"/>
        <w:color w:val="000000"/>
        <w:sz w:val="20"/>
        <w:szCs w:val="20"/>
      </w:rPr>
      <w:t xml:space="preserve">      0161 973 6887    </w:t>
    </w:r>
    <w:hyperlink r:id="rId2">
      <w:r>
        <w:rPr>
          <w:rFonts w:ascii="Arial" w:eastAsia="Arial" w:hAnsi="Arial" w:cs="Arial"/>
          <w:color w:val="0000FF"/>
          <w:sz w:val="20"/>
          <w:szCs w:val="20"/>
          <w:u w:val="single"/>
        </w:rPr>
        <w:t>admin@sandilands.manchester.sch.uk</w:t>
      </w:r>
    </w:hyperlink>
  </w:p>
  <w:p w:rsidR="006D6852" w:rsidRDefault="006D6852">
    <w:pPr>
      <w:shd w:val="clear" w:color="auto" w:fill="FFFFFF"/>
      <w:tabs>
        <w:tab w:val="center" w:pos="4513"/>
        <w:tab w:val="right" w:pos="9026"/>
      </w:tabs>
      <w:rPr>
        <w:rFonts w:ascii="Arial" w:eastAsia="Arial" w:hAnsi="Arial" w:cs="Arial"/>
      </w:rPr>
    </w:pPr>
  </w:p>
  <w:p w:rsidR="006D6852" w:rsidRDefault="006D6852">
    <w:pPr>
      <w:pBdr>
        <w:top w:val="nil"/>
        <w:left w:val="nil"/>
        <w:bottom w:val="nil"/>
        <w:right w:val="nil"/>
        <w:between w:val="nil"/>
      </w:pBdr>
      <w:tabs>
        <w:tab w:val="center" w:pos="4513"/>
        <w:tab w:val="right" w:pos="9026"/>
      </w:tabs>
      <w:jc w:val="center"/>
      <w:rPr>
        <w:rFonts w:ascii="Arial" w:eastAsia="Arial" w:hAnsi="Arial" w:cs="Arial"/>
        <w:color w:val="0000FF"/>
        <w:sz w:val="20"/>
        <w:szCs w:val="20"/>
        <w:u w:val="single"/>
      </w:rPr>
    </w:pPr>
  </w:p>
  <w:p w:rsidR="006D6852" w:rsidRDefault="00581EDB">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simplePos x="0" y="0"/>
          <wp:positionH relativeFrom="column">
            <wp:posOffset>-171448</wp:posOffset>
          </wp:positionH>
          <wp:positionV relativeFrom="paragraph">
            <wp:posOffset>19685</wp:posOffset>
          </wp:positionV>
          <wp:extent cx="990600" cy="948690"/>
          <wp:effectExtent l="0" t="0" r="0" b="0"/>
          <wp:wrapSquare wrapText="bothSides" distT="0" distB="0" distL="114300" distR="114300"/>
          <wp:docPr id="29" name="image2.png" descr="Rights Respecting Schools Award - Oswald Road Primary School"/>
          <wp:cNvGraphicFramePr/>
          <a:graphic xmlns:a="http://schemas.openxmlformats.org/drawingml/2006/main">
            <a:graphicData uri="http://schemas.openxmlformats.org/drawingml/2006/picture">
              <pic:pic xmlns:pic="http://schemas.openxmlformats.org/drawingml/2006/picture">
                <pic:nvPicPr>
                  <pic:cNvPr id="0" name="image2.png" descr="Rights Respecting Schools Award - Oswald Road Primary School"/>
                  <pic:cNvPicPr preferRelativeResize="0"/>
                </pic:nvPicPr>
                <pic:blipFill>
                  <a:blip r:embed="rId3"/>
                  <a:srcRect l="28917" t="5732" r="33741" b="6112"/>
                  <a:stretch>
                    <a:fillRect/>
                  </a:stretch>
                </pic:blipFill>
                <pic:spPr>
                  <a:xfrm>
                    <a:off x="0" y="0"/>
                    <a:ext cx="990600" cy="9486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3944620</wp:posOffset>
          </wp:positionH>
          <wp:positionV relativeFrom="paragraph">
            <wp:posOffset>70485</wp:posOffset>
          </wp:positionV>
          <wp:extent cx="751840" cy="657860"/>
          <wp:effectExtent l="0" t="0" r="0" b="0"/>
          <wp:wrapSquare wrapText="bothSides" distT="0" distB="0" distL="114300" distR="114300"/>
          <wp:docPr id="28" name="image1.png" descr="C:\Users\student\AppData\Local\Microsoft\Windows\INetCache\Content.MSO\90BCF429.tmp"/>
          <wp:cNvGraphicFramePr/>
          <a:graphic xmlns:a="http://schemas.openxmlformats.org/drawingml/2006/main">
            <a:graphicData uri="http://schemas.openxmlformats.org/drawingml/2006/picture">
              <pic:pic xmlns:pic="http://schemas.openxmlformats.org/drawingml/2006/picture">
                <pic:nvPicPr>
                  <pic:cNvPr id="0" name="image1.png" descr="C:\Users\student\AppData\Local\Microsoft\Windows\INetCache\Content.MSO\90BCF429.tmp"/>
                  <pic:cNvPicPr preferRelativeResize="0"/>
                </pic:nvPicPr>
                <pic:blipFill>
                  <a:blip r:embed="rId4"/>
                  <a:srcRect/>
                  <a:stretch>
                    <a:fillRect/>
                  </a:stretch>
                </pic:blipFill>
                <pic:spPr>
                  <a:xfrm>
                    <a:off x="0" y="0"/>
                    <a:ext cx="751840" cy="65786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4953000</wp:posOffset>
          </wp:positionH>
          <wp:positionV relativeFrom="paragraph">
            <wp:posOffset>67310</wp:posOffset>
          </wp:positionV>
          <wp:extent cx="1148715" cy="704850"/>
          <wp:effectExtent l="0" t="0" r="0" b="0"/>
          <wp:wrapSquare wrapText="bothSides" distT="0" distB="0" distL="114300" distR="114300"/>
          <wp:docPr id="26" name="image6.jpg" descr="Healthy School Award | Hunslet Primary School"/>
          <wp:cNvGraphicFramePr/>
          <a:graphic xmlns:a="http://schemas.openxmlformats.org/drawingml/2006/main">
            <a:graphicData uri="http://schemas.openxmlformats.org/drawingml/2006/picture">
              <pic:pic xmlns:pic="http://schemas.openxmlformats.org/drawingml/2006/picture">
                <pic:nvPicPr>
                  <pic:cNvPr id="0" name="image6.jpg" descr="Healthy School Award | Hunslet Primary School"/>
                  <pic:cNvPicPr preferRelativeResize="0"/>
                </pic:nvPicPr>
                <pic:blipFill>
                  <a:blip r:embed="rId5"/>
                  <a:srcRect/>
                  <a:stretch>
                    <a:fillRect/>
                  </a:stretch>
                </pic:blipFill>
                <pic:spPr>
                  <a:xfrm>
                    <a:off x="0" y="0"/>
                    <a:ext cx="1148715" cy="704850"/>
                  </a:xfrm>
                  <a:prstGeom prst="rect">
                    <a:avLst/>
                  </a:prstGeom>
                  <a:ln/>
                </pic:spPr>
              </pic:pic>
            </a:graphicData>
          </a:graphic>
        </wp:anchor>
      </w:drawing>
    </w:r>
  </w:p>
  <w:p w:rsidR="006D6852" w:rsidRDefault="00581EDB">
    <w:pPr>
      <w:pBdr>
        <w:top w:val="nil"/>
        <w:left w:val="nil"/>
        <w:bottom w:val="nil"/>
        <w:right w:val="nil"/>
        <w:between w:val="nil"/>
      </w:pBdr>
      <w:tabs>
        <w:tab w:val="center" w:pos="4513"/>
        <w:tab w:val="right" w:pos="9026"/>
      </w:tabs>
      <w:jc w:val="center"/>
      <w:rPr>
        <w:rFonts w:ascii="Arial" w:eastAsia="Arial" w:hAnsi="Arial" w:cs="Arial"/>
      </w:rPr>
    </w:pPr>
    <w:r>
      <w:rPr>
        <w:color w:val="000000"/>
      </w:rPr>
      <w:t xml:space="preserve">             </w:t>
    </w:r>
    <w:r>
      <w:rPr>
        <w:noProof/>
        <w:color w:val="000000"/>
      </w:rPr>
      <w:drawing>
        <wp:inline distT="0" distB="0" distL="0" distR="0">
          <wp:extent cx="1454507" cy="581025"/>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454507" cy="581025"/>
                  </a:xfrm>
                  <a:prstGeom prst="rect">
                    <a:avLst/>
                  </a:prstGeom>
                  <a:ln/>
                </pic:spPr>
              </pic:pic>
            </a:graphicData>
          </a:graphic>
        </wp:inline>
      </w:drawing>
    </w:r>
    <w:r>
      <w:rPr>
        <w:noProof/>
      </w:rPr>
      <w:drawing>
        <wp:anchor distT="0" distB="0" distL="114300" distR="114300" simplePos="0" relativeHeight="251663360" behindDoc="0" locked="0" layoutInCell="1" hidden="0" allowOverlap="1">
          <wp:simplePos x="0" y="0"/>
          <wp:positionH relativeFrom="column">
            <wp:posOffset>1114425</wp:posOffset>
          </wp:positionH>
          <wp:positionV relativeFrom="paragraph">
            <wp:posOffset>-633</wp:posOffset>
          </wp:positionV>
          <wp:extent cx="1000125" cy="545465"/>
          <wp:effectExtent l="0" t="0" r="0" b="0"/>
          <wp:wrapSquare wrapText="bothSides" distT="0" distB="0" distL="114300" distR="114300"/>
          <wp:docPr id="27" name="image3.jpg" descr="nurtureuk | An inclusive education for all"/>
          <wp:cNvGraphicFramePr/>
          <a:graphic xmlns:a="http://schemas.openxmlformats.org/drawingml/2006/main">
            <a:graphicData uri="http://schemas.openxmlformats.org/drawingml/2006/picture">
              <pic:pic xmlns:pic="http://schemas.openxmlformats.org/drawingml/2006/picture">
                <pic:nvPicPr>
                  <pic:cNvPr id="0" name="image3.jpg" descr="nurtureuk | An inclusive education for all"/>
                  <pic:cNvPicPr preferRelativeResize="0"/>
                </pic:nvPicPr>
                <pic:blipFill>
                  <a:blip r:embed="rId7"/>
                  <a:srcRect/>
                  <a:stretch>
                    <a:fillRect/>
                  </a:stretch>
                </pic:blipFill>
                <pic:spPr>
                  <a:xfrm>
                    <a:off x="0" y="0"/>
                    <a:ext cx="1000125" cy="545465"/>
                  </a:xfrm>
                  <a:prstGeom prst="rect">
                    <a:avLst/>
                  </a:prstGeom>
                  <a:ln/>
                </pic:spPr>
              </pic:pic>
            </a:graphicData>
          </a:graphic>
        </wp:anchor>
      </w:drawing>
    </w:r>
  </w:p>
  <w:p w:rsidR="006D6852" w:rsidRDefault="006D6852">
    <w:pPr>
      <w:pBdr>
        <w:top w:val="nil"/>
        <w:left w:val="nil"/>
        <w:bottom w:val="nil"/>
        <w:right w:val="nil"/>
        <w:between w:val="nil"/>
      </w:pBdr>
      <w:tabs>
        <w:tab w:val="center" w:pos="4513"/>
        <w:tab w:val="right" w:pos="9026"/>
      </w:tabs>
      <w:jc w:val="center"/>
    </w:pPr>
  </w:p>
  <w:p w:rsidR="006D6852" w:rsidRDefault="00581EDB">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rsidR="006D6852" w:rsidRDefault="006D6852">
    <w:pPr>
      <w:pBdr>
        <w:top w:val="nil"/>
        <w:left w:val="nil"/>
        <w:bottom w:val="nil"/>
        <w:right w:val="nil"/>
        <w:between w:val="nil"/>
      </w:pBdr>
      <w:tabs>
        <w:tab w:val="center" w:pos="4513"/>
        <w:tab w:val="right" w:pos="9026"/>
      </w:tabs>
      <w:jc w:val="center"/>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DB" w:rsidRDefault="00581EDB">
      <w:r>
        <w:separator/>
      </w:r>
    </w:p>
  </w:footnote>
  <w:footnote w:type="continuationSeparator" w:id="0">
    <w:p w:rsidR="00581EDB" w:rsidRDefault="0058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52" w:rsidRDefault="00581EDB">
    <w:pPr>
      <w:pBdr>
        <w:top w:val="nil"/>
        <w:left w:val="nil"/>
        <w:bottom w:val="nil"/>
        <w:right w:val="nil"/>
        <w:between w:val="nil"/>
      </w:pBdr>
      <w:tabs>
        <w:tab w:val="center" w:pos="4513"/>
        <w:tab w:val="right" w:pos="9026"/>
      </w:tabs>
      <w:jc w:val="right"/>
      <w:rPr>
        <w:color w:val="000000"/>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-219073</wp:posOffset>
          </wp:positionV>
          <wp:extent cx="1028700" cy="990600"/>
          <wp:effectExtent l="0" t="0" r="0" b="0"/>
          <wp:wrapNone/>
          <wp:docPr id="25" name="image5.png" descr="C:\Users\jill\Pictures\Saved Pictures\BLACK LOGO.png"/>
          <wp:cNvGraphicFramePr/>
          <a:graphic xmlns:a="http://schemas.openxmlformats.org/drawingml/2006/main">
            <a:graphicData uri="http://schemas.openxmlformats.org/drawingml/2006/picture">
              <pic:pic xmlns:pic="http://schemas.openxmlformats.org/drawingml/2006/picture">
                <pic:nvPicPr>
                  <pic:cNvPr id="0" name="image5.png" descr="C:\Users\jill\Pictures\Saved Pictures\BLACK LOGO.png"/>
                  <pic:cNvPicPr preferRelativeResize="0"/>
                </pic:nvPicPr>
                <pic:blipFill>
                  <a:blip r:embed="rId1"/>
                  <a:srcRect/>
                  <a:stretch>
                    <a:fillRect/>
                  </a:stretch>
                </pic:blipFill>
                <pic:spPr>
                  <a:xfrm>
                    <a:off x="0" y="0"/>
                    <a:ext cx="1028700" cy="990600"/>
                  </a:xfrm>
                  <a:prstGeom prst="rect">
                    <a:avLst/>
                  </a:prstGeom>
                  <a:ln/>
                </pic:spPr>
              </pic:pic>
            </a:graphicData>
          </a:graphic>
        </wp:anchor>
      </w:drawing>
    </w:r>
  </w:p>
  <w:p w:rsidR="006D6852" w:rsidRDefault="006D6852">
    <w:pPr>
      <w:rPr>
        <w:rFonts w:ascii="Comic Sans MS" w:eastAsia="Comic Sans MS" w:hAnsi="Comic Sans MS" w:cs="Comic Sans MS"/>
        <w:b/>
        <w:sz w:val="24"/>
        <w:szCs w:val="24"/>
      </w:rPr>
    </w:pPr>
  </w:p>
  <w:p w:rsidR="006D6852" w:rsidRDefault="00581EDB">
    <w:pPr>
      <w:rPr>
        <w:rFonts w:ascii="Comic Sans MS" w:eastAsia="Comic Sans MS" w:hAnsi="Comic Sans MS" w:cs="Comic Sans MS"/>
        <w:b/>
        <w:sz w:val="24"/>
        <w:szCs w:val="24"/>
      </w:rPr>
    </w:pPr>
    <w:r>
      <w:t xml:space="preserve">                                                  </w:t>
    </w:r>
  </w:p>
  <w:p w:rsidR="006D6852" w:rsidRDefault="006D6852">
    <w:pPr>
      <w:rPr>
        <w:rFonts w:ascii="Comic Sans MS" w:eastAsia="Comic Sans MS" w:hAnsi="Comic Sans MS" w:cs="Comic Sans MS"/>
        <w:b/>
        <w:sz w:val="24"/>
        <w:szCs w:val="24"/>
      </w:rPr>
    </w:pPr>
  </w:p>
  <w:p w:rsidR="006D6852" w:rsidRDefault="00581EDB">
    <w:pPr>
      <w:tabs>
        <w:tab w:val="right" w:pos="566"/>
      </w:tabs>
      <w:rPr>
        <w:rFonts w:ascii="Comic Sans MS" w:eastAsia="Comic Sans MS" w:hAnsi="Comic Sans MS" w:cs="Comic Sans MS"/>
        <w:b/>
        <w:sz w:val="24"/>
        <w:szCs w:val="24"/>
      </w:rPr>
    </w:pPr>
    <w:r>
      <w:rPr>
        <w:noProof/>
      </w:rPr>
      <mc:AlternateContent>
        <mc:Choice Requires="wpg">
          <w:drawing>
            <wp:anchor distT="36576" distB="36576" distL="36576" distR="36576" simplePos="0" relativeHeight="251659264" behindDoc="0" locked="0" layoutInCell="1" hidden="0" allowOverlap="1">
              <wp:simplePos x="0" y="0"/>
              <wp:positionH relativeFrom="column">
                <wp:posOffset>-39623</wp:posOffset>
              </wp:positionH>
              <wp:positionV relativeFrom="paragraph">
                <wp:posOffset>138176</wp:posOffset>
              </wp:positionV>
              <wp:extent cx="1295400" cy="438150"/>
              <wp:effectExtent l="0" t="0" r="0" b="0"/>
              <wp:wrapNone/>
              <wp:docPr id="24" name="Rectangle 24"/>
              <wp:cNvGraphicFramePr/>
              <a:graphic xmlns:a="http://schemas.openxmlformats.org/drawingml/2006/main">
                <a:graphicData uri="http://schemas.microsoft.com/office/word/2010/wordprocessingShape">
                  <wps:wsp>
                    <wps:cNvSpPr/>
                    <wps:spPr>
                      <a:xfrm>
                        <a:off x="4707825" y="3570450"/>
                        <a:ext cx="1276350" cy="419100"/>
                      </a:xfrm>
                      <a:prstGeom prst="rect">
                        <a:avLst/>
                      </a:prstGeom>
                      <a:noFill/>
                      <a:ln>
                        <a:noFill/>
                      </a:ln>
                    </wps:spPr>
                    <wps:txbx>
                      <w:txbxContent>
                        <w:p w:rsidR="006D6852" w:rsidRDefault="00581EDB">
                          <w:pPr>
                            <w:jc w:val="center"/>
                            <w:textDirection w:val="btLr"/>
                          </w:pPr>
                          <w:r>
                            <w:rPr>
                              <w:rFonts w:ascii="Comic Sans MS" w:eastAsia="Comic Sans MS" w:hAnsi="Comic Sans MS" w:cs="Comic Sans MS"/>
                              <w:color w:val="000000"/>
                              <w:sz w:val="20"/>
                            </w:rPr>
                            <w:t xml:space="preserve"> </w:t>
                          </w:r>
                          <w:r>
                            <w:rPr>
                              <w:rFonts w:ascii="Arial" w:eastAsia="Arial" w:hAnsi="Arial" w:cs="Arial"/>
                              <w:color w:val="000000"/>
                              <w:sz w:val="20"/>
                            </w:rPr>
                            <w:t>Headteacher</w:t>
                          </w:r>
                        </w:p>
                        <w:p w:rsidR="006D6852" w:rsidRDefault="00581EDB">
                          <w:pPr>
                            <w:jc w:val="center"/>
                            <w:textDirection w:val="btLr"/>
                          </w:pPr>
                          <w:r>
                            <w:rPr>
                              <w:rFonts w:ascii="Arial" w:eastAsia="Arial" w:hAnsi="Arial" w:cs="Arial"/>
                              <w:color w:val="000000"/>
                              <w:sz w:val="20"/>
                            </w:rPr>
                            <w:t>Mrs J. Higginbotham</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-39623</wp:posOffset>
              </wp:positionH>
              <wp:positionV relativeFrom="paragraph">
                <wp:posOffset>138176</wp:posOffset>
              </wp:positionV>
              <wp:extent cx="1295400" cy="438150"/>
              <wp:effectExtent b="0" l="0" r="0" t="0"/>
              <wp:wrapNone/>
              <wp:docPr id="2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95400" cy="438150"/>
                      </a:xfrm>
                      <a:prstGeom prst="rect"/>
                      <a:ln/>
                    </pic:spPr>
                  </pic:pic>
                </a:graphicData>
              </a:graphic>
            </wp:anchor>
          </w:drawing>
        </mc:Fallback>
      </mc:AlternateContent>
    </w:r>
  </w:p>
  <w:p w:rsidR="006D6852" w:rsidRDefault="006D6852">
    <w:pPr>
      <w:rPr>
        <w:rFonts w:ascii="Comic Sans MS" w:eastAsia="Comic Sans MS" w:hAnsi="Comic Sans MS" w:cs="Comic Sans MS"/>
        <w:b/>
        <w:sz w:val="24"/>
        <w:szCs w:val="24"/>
      </w:rPr>
    </w:pPr>
  </w:p>
  <w:p w:rsidR="006D6852" w:rsidRDefault="006D6852">
    <w:pPr>
      <w:pBdr>
        <w:top w:val="nil"/>
        <w:left w:val="nil"/>
        <w:bottom w:val="nil"/>
        <w:right w:val="nil"/>
        <w:between w:val="nil"/>
      </w:pBdr>
      <w:tabs>
        <w:tab w:val="center" w:pos="4513"/>
        <w:tab w:val="right" w:pos="902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52"/>
    <w:rsid w:val="00581EDB"/>
    <w:rsid w:val="006D6852"/>
    <w:rsid w:val="0084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84D3F-6B23-4C67-BFC3-0B43F5C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B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00ED5"/>
    <w:pPr>
      <w:tabs>
        <w:tab w:val="center" w:pos="4513"/>
        <w:tab w:val="right" w:pos="9026"/>
      </w:tabs>
    </w:pPr>
  </w:style>
  <w:style w:type="character" w:customStyle="1" w:styleId="HeaderChar">
    <w:name w:val="Header Char"/>
    <w:basedOn w:val="DefaultParagraphFont"/>
    <w:link w:val="Header"/>
    <w:uiPriority w:val="99"/>
    <w:rsid w:val="00200ED5"/>
  </w:style>
  <w:style w:type="paragraph" w:styleId="Footer">
    <w:name w:val="footer"/>
    <w:basedOn w:val="Normal"/>
    <w:link w:val="FooterChar"/>
    <w:uiPriority w:val="99"/>
    <w:unhideWhenUsed/>
    <w:rsid w:val="00200ED5"/>
    <w:pPr>
      <w:tabs>
        <w:tab w:val="center" w:pos="4513"/>
        <w:tab w:val="right" w:pos="9026"/>
      </w:tabs>
    </w:pPr>
  </w:style>
  <w:style w:type="character" w:customStyle="1" w:styleId="FooterChar">
    <w:name w:val="Footer Char"/>
    <w:basedOn w:val="DefaultParagraphFont"/>
    <w:link w:val="Footer"/>
    <w:uiPriority w:val="99"/>
    <w:rsid w:val="00200ED5"/>
  </w:style>
  <w:style w:type="paragraph" w:styleId="BalloonText">
    <w:name w:val="Balloon Text"/>
    <w:basedOn w:val="Normal"/>
    <w:link w:val="BalloonTextChar"/>
    <w:uiPriority w:val="99"/>
    <w:semiHidden/>
    <w:unhideWhenUsed/>
    <w:rsid w:val="00200ED5"/>
    <w:rPr>
      <w:rFonts w:ascii="Tahoma" w:hAnsi="Tahoma" w:cs="Tahoma"/>
      <w:sz w:val="16"/>
      <w:szCs w:val="16"/>
    </w:rPr>
  </w:style>
  <w:style w:type="character" w:customStyle="1" w:styleId="BalloonTextChar">
    <w:name w:val="Balloon Text Char"/>
    <w:basedOn w:val="DefaultParagraphFont"/>
    <w:link w:val="BalloonText"/>
    <w:uiPriority w:val="99"/>
    <w:semiHidden/>
    <w:rsid w:val="00200ED5"/>
    <w:rPr>
      <w:rFonts w:ascii="Tahoma" w:hAnsi="Tahoma" w:cs="Tahoma"/>
      <w:sz w:val="16"/>
      <w:szCs w:val="16"/>
    </w:rPr>
  </w:style>
  <w:style w:type="character" w:styleId="Hyperlink">
    <w:name w:val="Hyperlink"/>
    <w:basedOn w:val="DefaultParagraphFont"/>
    <w:uiPriority w:val="99"/>
    <w:unhideWhenUsed/>
    <w:rsid w:val="00200ED5"/>
    <w:rPr>
      <w:color w:val="0000FF" w:themeColor="hyperlink"/>
      <w:u w:val="single"/>
    </w:rPr>
  </w:style>
  <w:style w:type="paragraph" w:customStyle="1" w:styleId="p0">
    <w:name w:val="p0"/>
    <w:basedOn w:val="Normal"/>
    <w:rsid w:val="00506D03"/>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DefaultParagraphFont"/>
    <w:rsid w:val="00506D03"/>
  </w:style>
  <w:style w:type="paragraph" w:customStyle="1" w:styleId="p1">
    <w:name w:val="p1"/>
    <w:basedOn w:val="Normal"/>
    <w:rsid w:val="00506D03"/>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506D03"/>
    <w:pPr>
      <w:spacing w:before="100" w:beforeAutospacing="1" w:after="100" w:afterAutospacing="1"/>
    </w:pPr>
    <w:rPr>
      <w:rFonts w:ascii="Times New Roman" w:eastAsia="Times New Roman" w:hAnsi="Times New Roman" w:cs="Times New Roman"/>
      <w:sz w:val="24"/>
      <w:szCs w:val="24"/>
    </w:rPr>
  </w:style>
  <w:style w:type="paragraph" w:customStyle="1" w:styleId="p4">
    <w:name w:val="p4"/>
    <w:basedOn w:val="Normal"/>
    <w:rsid w:val="00506D03"/>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jpg"/><Relationship Id="rId2" Type="http://schemas.openxmlformats.org/officeDocument/2006/relationships/hyperlink" Target="mailto:admin@sandilands.manchester.sch.uk" TargetMode="External"/><Relationship Id="rId1" Type="http://schemas.openxmlformats.org/officeDocument/2006/relationships/hyperlink" Target="http://www.sandilands.manchester.sch.uk" TargetMode="External"/><Relationship Id="rId6" Type="http://schemas.openxmlformats.org/officeDocument/2006/relationships/image" Target="media/image5.png"/><Relationship Id="rId5"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jXbX24YpE8s+XE9Lv55fxbGZPA==">AMUW2mXYQXGglhynIdAswHu/jmsHGd6IlEgJxuOkeruZdt1vo4v9LJM/EZhLSaOsd2seaRmiS6DDmXP7OagRseM2oTG+XA6c5lSNOMEeY9sNrZol36MVHCc3t0iV57ePdttUlLyZsWB5wQRwaHI65KaEJb/MyRREFTtczkZTl9BUJoKaGZ3DeIebBcAtDjOiKMHBu6GddT5WX79O5Ba1amYdUZku7+VgwI3UkVPSbMyud5xWbT2CfLJfIhXMZmk/pR7vSdIibBx3MwXmUJdyZo+dYtdjHcifpIVTM9UG6N58/T2zNU0s6vYmL+0/HARf2jkEV0jjerTGQzwi/cqc2GYDwS5m08cib473E0IwfVctJxBAjfP7QuN96Ugi6RGoo/vc02ldIcscMnBeHv0YbyycVvl3LhFpwG9bPQfAQe4QSkMYkar7P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Zoe</cp:lastModifiedBy>
  <cp:revision>2</cp:revision>
  <dcterms:created xsi:type="dcterms:W3CDTF">2023-05-15T14:50:00Z</dcterms:created>
  <dcterms:modified xsi:type="dcterms:W3CDTF">2023-05-15T14:50:00Z</dcterms:modified>
</cp:coreProperties>
</file>